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89239" w14:textId="7AD58FD1" w:rsidR="00F94801" w:rsidRDefault="00F94801" w:rsidP="00F94801">
      <w:pPr>
        <w:spacing w:before="30" w:after="150" w:line="390" w:lineRule="atLeast"/>
        <w:ind w:left="375" w:right="375"/>
        <w:rPr>
          <w:rFonts w:ascii="Helvetica Neue" w:eastAsia="Times New Roman" w:hAnsi="Helvetica Neue" w:cs="Times New Roman"/>
          <w:color w:val="191919"/>
          <w:sz w:val="25"/>
          <w:szCs w:val="25"/>
        </w:rPr>
      </w:pPr>
      <w:r>
        <w:rPr>
          <w:rFonts w:ascii="Helvetica Neue" w:eastAsia="Times New Roman" w:hAnsi="Helvetica Neue" w:cs="Times New Roman"/>
          <w:color w:val="191919"/>
          <w:sz w:val="25"/>
          <w:szCs w:val="25"/>
        </w:rPr>
        <w:t>Unit 3 applied Behavior</w:t>
      </w:r>
      <w:r w:rsidR="00517C76">
        <w:rPr>
          <w:rFonts w:ascii="Helvetica Neue" w:eastAsia="Times New Roman" w:hAnsi="Helvetica Neue" w:cs="Times New Roman"/>
          <w:color w:val="191919"/>
          <w:sz w:val="25"/>
          <w:szCs w:val="25"/>
        </w:rPr>
        <w:t xml:space="preserve"> </w:t>
      </w:r>
    </w:p>
    <w:p w14:paraId="507A096B" w14:textId="77777777" w:rsidR="00517C76" w:rsidRDefault="00517C76" w:rsidP="00F94801">
      <w:pPr>
        <w:spacing w:before="30" w:after="150" w:line="390" w:lineRule="atLeast"/>
        <w:ind w:left="375" w:right="375"/>
        <w:rPr>
          <w:rFonts w:ascii="Helvetica Neue" w:eastAsia="Times New Roman" w:hAnsi="Helvetica Neue" w:cs="Times New Roman"/>
          <w:color w:val="191919"/>
          <w:sz w:val="25"/>
          <w:szCs w:val="25"/>
        </w:rPr>
      </w:pPr>
    </w:p>
    <w:p w14:paraId="2820DDDF" w14:textId="77777777" w:rsidR="00517C76" w:rsidRPr="00517C76" w:rsidRDefault="00517C76" w:rsidP="00517C76">
      <w:pPr>
        <w:spacing w:before="30" w:after="150" w:line="390" w:lineRule="atLeast"/>
        <w:ind w:left="375" w:right="375"/>
        <w:rPr>
          <w:rFonts w:ascii="Helvetica Neue" w:eastAsia="Times New Roman" w:hAnsi="Helvetica Neue" w:cs="Times New Roman"/>
          <w:color w:val="191919"/>
          <w:sz w:val="25"/>
          <w:szCs w:val="25"/>
        </w:rPr>
      </w:pPr>
    </w:p>
    <w:p w14:paraId="7FD443D5" w14:textId="7C6F197A" w:rsidR="00517C76" w:rsidRPr="00517C76" w:rsidRDefault="00517C76" w:rsidP="00517C76">
      <w:pPr>
        <w:spacing w:before="30" w:after="150" w:line="390" w:lineRule="atLeast"/>
        <w:ind w:left="375" w:right="375"/>
        <w:rPr>
          <w:rFonts w:ascii="Helvetica Neue" w:eastAsia="Times New Roman" w:hAnsi="Helvetica Neue" w:cs="Times New Roman"/>
          <w:color w:val="191919"/>
          <w:sz w:val="25"/>
          <w:szCs w:val="25"/>
        </w:rPr>
      </w:pPr>
      <w:r w:rsidRPr="00517C76">
        <w:rPr>
          <w:rFonts w:ascii="Helvetica Neue" w:eastAsia="Times New Roman" w:hAnsi="Helvetica Neue" w:cs="Times New Roman"/>
          <w:color w:val="191919"/>
          <w:sz w:val="25"/>
          <w:szCs w:val="25"/>
        </w:rPr>
        <w:t xml:space="preserve">In a 5- to 8-page paper, </w:t>
      </w:r>
      <w:proofErr w:type="gramStart"/>
      <w:r w:rsidRPr="00517C76">
        <w:rPr>
          <w:rFonts w:ascii="Helvetica Neue" w:eastAsia="Times New Roman" w:hAnsi="Helvetica Neue" w:cs="Times New Roman"/>
          <w:color w:val="191919"/>
          <w:sz w:val="25"/>
          <w:szCs w:val="25"/>
        </w:rPr>
        <w:t>Provides</w:t>
      </w:r>
      <w:proofErr w:type="gramEnd"/>
      <w:r w:rsidRPr="00517C76">
        <w:rPr>
          <w:rFonts w:ascii="Helvetica Neue" w:eastAsia="Times New Roman" w:hAnsi="Helvetica Neue" w:cs="Times New Roman"/>
          <w:color w:val="191919"/>
          <w:sz w:val="25"/>
          <w:szCs w:val="25"/>
        </w:rPr>
        <w:t xml:space="preserve"> an operational definition of the target behavior and discusses whether end goal is to increase or decrease the target behavior. Identifies and thoroughly discusses possible motivators that are maintaining the behavior</w:t>
      </w:r>
    </w:p>
    <w:p w14:paraId="0D3B32DA" w14:textId="5B21FA1C" w:rsidR="00517C76" w:rsidRPr="00517C76" w:rsidRDefault="00517C76" w:rsidP="00517C76">
      <w:pPr>
        <w:spacing w:before="30" w:after="150" w:line="390" w:lineRule="atLeast"/>
        <w:ind w:left="375" w:right="375"/>
        <w:rPr>
          <w:rFonts w:ascii="Helvetica Neue" w:eastAsia="Times New Roman" w:hAnsi="Helvetica Neue" w:cs="Times New Roman"/>
          <w:color w:val="191919"/>
          <w:sz w:val="25"/>
          <w:szCs w:val="25"/>
        </w:rPr>
      </w:pPr>
      <w:r w:rsidRPr="00517C76">
        <w:rPr>
          <w:rFonts w:ascii="Helvetica Neue" w:eastAsia="Times New Roman" w:hAnsi="Helvetica Neue" w:cs="Times New Roman"/>
          <w:color w:val="191919"/>
          <w:sz w:val="25"/>
          <w:szCs w:val="25"/>
        </w:rPr>
        <w:t xml:space="preserve">discuss the target behavior you identified in the Unit </w:t>
      </w:r>
    </w:p>
    <w:p w14:paraId="331A7B09" w14:textId="77777777" w:rsidR="00517C76" w:rsidRPr="00517C76" w:rsidRDefault="00517C76" w:rsidP="00517C76">
      <w:pPr>
        <w:spacing w:before="30" w:after="150" w:line="390" w:lineRule="atLeast"/>
        <w:ind w:left="375" w:right="375"/>
        <w:rPr>
          <w:rFonts w:ascii="Helvetica Neue" w:eastAsia="Times New Roman" w:hAnsi="Helvetica Neue" w:cs="Times New Roman"/>
          <w:color w:val="191919"/>
          <w:sz w:val="25"/>
          <w:szCs w:val="25"/>
        </w:rPr>
      </w:pPr>
      <w:r w:rsidRPr="00517C76">
        <w:rPr>
          <w:rFonts w:ascii="Helvetica Neue" w:eastAsia="Times New Roman" w:hAnsi="Helvetica Neue" w:cs="Times New Roman"/>
          <w:color w:val="191919"/>
          <w:sz w:val="25"/>
          <w:szCs w:val="25"/>
        </w:rPr>
        <w:t>Identifies whether the target behavior was learned through operant or respondent conditioning. Thoroughly supports the choice made regarding origin of behavior with at least one reference.</w:t>
      </w:r>
    </w:p>
    <w:p w14:paraId="3DB3C246" w14:textId="0E99D67E" w:rsidR="00517C76" w:rsidRDefault="00517C76" w:rsidP="00517C76">
      <w:pPr>
        <w:spacing w:before="30" w:after="150" w:line="390" w:lineRule="atLeast"/>
        <w:ind w:left="375" w:right="375"/>
        <w:rPr>
          <w:rFonts w:ascii="Helvetica Neue" w:eastAsia="Times New Roman" w:hAnsi="Helvetica Neue" w:cs="Times New Roman"/>
          <w:color w:val="191919"/>
          <w:sz w:val="25"/>
          <w:szCs w:val="25"/>
        </w:rPr>
      </w:pPr>
      <w:r w:rsidRPr="00517C76">
        <w:rPr>
          <w:rFonts w:ascii="Helvetica Neue" w:eastAsia="Times New Roman" w:hAnsi="Helvetica Neue" w:cs="Times New Roman"/>
          <w:color w:val="191919"/>
          <w:sz w:val="25"/>
          <w:szCs w:val="25"/>
        </w:rPr>
        <w:t>Identifies at least one (1) possible and feasible approach to modifying the target behavior. Identifies at least one ethical issue to consider when developing the intervention.</w:t>
      </w:r>
    </w:p>
    <w:p w14:paraId="4D5532B5" w14:textId="7417CA0A" w:rsidR="00517C76" w:rsidRDefault="00C459A1" w:rsidP="00C459A1">
      <w:pPr>
        <w:spacing w:before="30" w:after="150" w:line="390" w:lineRule="atLeast"/>
        <w:ind w:left="375" w:right="375"/>
        <w:rPr>
          <w:rFonts w:ascii="Helvetica Neue" w:eastAsia="Times New Roman" w:hAnsi="Helvetica Neue" w:cs="Times New Roman"/>
          <w:color w:val="191919"/>
          <w:sz w:val="25"/>
          <w:szCs w:val="25"/>
        </w:rPr>
      </w:pPr>
      <w:r w:rsidRPr="00C459A1">
        <w:rPr>
          <w:rFonts w:ascii="Helvetica Neue" w:eastAsia="Times New Roman" w:hAnsi="Helvetica Neue" w:cs="Times New Roman"/>
          <w:color w:val="191919"/>
          <w:sz w:val="25"/>
          <w:szCs w:val="25"/>
        </w:rPr>
        <w:t xml:space="preserve">This should have </w:t>
      </w:r>
      <w:proofErr w:type="spellStart"/>
      <w:proofErr w:type="gramStart"/>
      <w:r w:rsidRPr="00C459A1">
        <w:rPr>
          <w:rFonts w:ascii="Helvetica Neue" w:eastAsia="Times New Roman" w:hAnsi="Helvetica Neue" w:cs="Times New Roman"/>
          <w:color w:val="191919"/>
          <w:sz w:val="25"/>
          <w:szCs w:val="25"/>
        </w:rPr>
        <w:t>a</w:t>
      </w:r>
      <w:proofErr w:type="spellEnd"/>
      <w:proofErr w:type="gramEnd"/>
      <w:r w:rsidRPr="00C459A1">
        <w:rPr>
          <w:rFonts w:ascii="Helvetica Neue" w:eastAsia="Times New Roman" w:hAnsi="Helvetica Neue" w:cs="Times New Roman"/>
          <w:color w:val="191919"/>
          <w:sz w:val="25"/>
          <w:szCs w:val="25"/>
        </w:rPr>
        <w:t xml:space="preserve"> abstract page</w:t>
      </w:r>
    </w:p>
    <w:p w14:paraId="4FAEE030" w14:textId="77777777" w:rsidR="00C459A1" w:rsidRDefault="00C459A1" w:rsidP="00C459A1">
      <w:pPr>
        <w:spacing w:before="30" w:after="150" w:line="390" w:lineRule="atLeast"/>
        <w:ind w:left="375" w:right="375"/>
        <w:rPr>
          <w:rFonts w:ascii="Helvetica Neue" w:eastAsia="Times New Roman" w:hAnsi="Helvetica Neue" w:cs="Times New Roman"/>
          <w:color w:val="191919"/>
          <w:sz w:val="25"/>
          <w:szCs w:val="25"/>
        </w:rPr>
      </w:pPr>
      <w:bookmarkStart w:id="0" w:name="_GoBack"/>
      <w:bookmarkEnd w:id="0"/>
    </w:p>
    <w:p w14:paraId="58821E95" w14:textId="3430C07C" w:rsidR="00F94801" w:rsidRPr="00F94801" w:rsidRDefault="00F94801" w:rsidP="00F94801">
      <w:pPr>
        <w:spacing w:before="30" w:after="150" w:line="390" w:lineRule="atLeast"/>
        <w:ind w:left="375" w:right="375"/>
        <w:rPr>
          <w:rFonts w:ascii="Helvetica Neue" w:eastAsia="Times New Roman" w:hAnsi="Helvetica Neue" w:cs="Times New Roman"/>
          <w:color w:val="191919"/>
          <w:sz w:val="25"/>
          <w:szCs w:val="25"/>
        </w:rPr>
      </w:pPr>
      <w:r w:rsidRPr="00F94801">
        <w:rPr>
          <w:rFonts w:ascii="Helvetica Neue" w:eastAsia="Times New Roman" w:hAnsi="Helvetica Neue" w:cs="Times New Roman"/>
          <w:color w:val="191919"/>
          <w:sz w:val="25"/>
          <w:szCs w:val="25"/>
        </w:rPr>
        <w:t>1 Discussion (Discussion topic 1) and address the following:</w:t>
      </w:r>
      <w:r w:rsidR="007922DE">
        <w:rPr>
          <w:rFonts w:ascii="Helvetica Neue" w:eastAsia="Times New Roman" w:hAnsi="Helvetica Neue" w:cs="Times New Roman"/>
          <w:color w:val="191919"/>
          <w:sz w:val="25"/>
          <w:szCs w:val="25"/>
        </w:rPr>
        <w:t xml:space="preserve"> The target behavior is defined by: waking up by 7am. And my feet on the floor. </w:t>
      </w:r>
    </w:p>
    <w:p w14:paraId="12DC1C83" w14:textId="3FB5CF4D" w:rsidR="00F94801" w:rsidRPr="00F94801" w:rsidRDefault="00F94801" w:rsidP="00F94801">
      <w:pPr>
        <w:numPr>
          <w:ilvl w:val="0"/>
          <w:numId w:val="1"/>
        </w:numPr>
        <w:spacing w:before="90" w:after="90"/>
        <w:rPr>
          <w:rFonts w:ascii="Arial" w:eastAsia="Times New Roman" w:hAnsi="Arial" w:cs="Arial"/>
          <w:color w:val="191919"/>
          <w:sz w:val="25"/>
          <w:szCs w:val="25"/>
        </w:rPr>
      </w:pPr>
      <w:r w:rsidRPr="00F94801">
        <w:rPr>
          <w:rFonts w:ascii="Arial" w:eastAsia="Times New Roman" w:hAnsi="Arial" w:cs="Arial"/>
          <w:color w:val="191919"/>
          <w:sz w:val="25"/>
          <w:szCs w:val="25"/>
        </w:rPr>
        <w:t>Briefly discuss the operational definition of your target behavior and whether you would like to increase or decrease the frequency of this behavior.</w:t>
      </w:r>
      <w:r w:rsidR="007922DE" w:rsidRPr="007922DE">
        <w:rPr>
          <w:rFonts w:ascii="Helvetica Neue" w:eastAsia="Times New Roman" w:hAnsi="Helvetica Neue" w:cs="Times New Roman"/>
          <w:color w:val="191919"/>
          <w:sz w:val="25"/>
          <w:szCs w:val="25"/>
        </w:rPr>
        <w:t xml:space="preserve"> </w:t>
      </w:r>
      <w:r w:rsidR="007922DE">
        <w:rPr>
          <w:rFonts w:ascii="Helvetica Neue" w:eastAsia="Times New Roman" w:hAnsi="Helvetica Neue" w:cs="Times New Roman"/>
          <w:color w:val="191919"/>
          <w:sz w:val="25"/>
          <w:szCs w:val="25"/>
        </w:rPr>
        <w:t xml:space="preserve">behavior is defined </w:t>
      </w:r>
      <w:r w:rsidR="007922DE">
        <w:rPr>
          <w:rFonts w:ascii="Helvetica Neue" w:eastAsia="Times New Roman" w:hAnsi="Helvetica Neue" w:cs="Times New Roman"/>
          <w:color w:val="191919"/>
          <w:sz w:val="25"/>
          <w:szCs w:val="25"/>
        </w:rPr>
        <w:t>by</w:t>
      </w:r>
      <w:r w:rsidR="007922DE">
        <w:rPr>
          <w:rFonts w:ascii="Helvetica Neue" w:eastAsia="Times New Roman" w:hAnsi="Helvetica Neue" w:cs="Times New Roman"/>
          <w:color w:val="191919"/>
          <w:sz w:val="25"/>
          <w:szCs w:val="25"/>
        </w:rPr>
        <w:t xml:space="preserve"> waking up by 7am. And my feet on the floor.</w:t>
      </w:r>
      <w:r w:rsidR="007922DE">
        <w:rPr>
          <w:rFonts w:ascii="Helvetica Neue" w:eastAsia="Times New Roman" w:hAnsi="Helvetica Neue" w:cs="Times New Roman"/>
          <w:color w:val="191919"/>
          <w:sz w:val="25"/>
          <w:szCs w:val="25"/>
        </w:rPr>
        <w:t xml:space="preserve"> </w:t>
      </w:r>
      <w:r w:rsidR="00517C76">
        <w:rPr>
          <w:rFonts w:ascii="Helvetica Neue" w:eastAsia="Times New Roman" w:hAnsi="Helvetica Neue" w:cs="Times New Roman"/>
          <w:color w:val="191919"/>
          <w:sz w:val="25"/>
          <w:szCs w:val="25"/>
        </w:rPr>
        <w:t>Yes,</w:t>
      </w:r>
      <w:r w:rsidR="007922DE">
        <w:rPr>
          <w:rFonts w:ascii="Helvetica Neue" w:eastAsia="Times New Roman" w:hAnsi="Helvetica Neue" w:cs="Times New Roman"/>
          <w:color w:val="191919"/>
          <w:sz w:val="25"/>
          <w:szCs w:val="25"/>
        </w:rPr>
        <w:t xml:space="preserve"> I would like to increase the frequency.</w:t>
      </w:r>
    </w:p>
    <w:p w14:paraId="213E9406" w14:textId="50805E85" w:rsidR="00F94801" w:rsidRPr="00F94801" w:rsidRDefault="00F94801" w:rsidP="00F94801">
      <w:pPr>
        <w:numPr>
          <w:ilvl w:val="0"/>
          <w:numId w:val="1"/>
        </w:numPr>
        <w:spacing w:before="90" w:after="90"/>
        <w:rPr>
          <w:rFonts w:ascii="Arial" w:eastAsia="Times New Roman" w:hAnsi="Arial" w:cs="Arial"/>
          <w:color w:val="191919"/>
          <w:sz w:val="25"/>
          <w:szCs w:val="25"/>
        </w:rPr>
      </w:pPr>
      <w:r w:rsidRPr="00F94801">
        <w:rPr>
          <w:rFonts w:ascii="Arial" w:eastAsia="Times New Roman" w:hAnsi="Arial" w:cs="Arial"/>
          <w:color w:val="191919"/>
          <w:sz w:val="25"/>
          <w:szCs w:val="25"/>
        </w:rPr>
        <w:t>What is maintaining the target behavior excess or deficit you identified? Can you think of anything that motivates you to either not engage in or to increase the frequency of the target behavior?</w:t>
      </w:r>
      <w:r w:rsidR="007922DE">
        <w:rPr>
          <w:rFonts w:ascii="Arial" w:eastAsia="Times New Roman" w:hAnsi="Arial" w:cs="Arial"/>
          <w:color w:val="191919"/>
          <w:sz w:val="25"/>
          <w:szCs w:val="25"/>
        </w:rPr>
        <w:t xml:space="preserve"> I Stay up to late and have a health issue of hashimoto. </w:t>
      </w:r>
    </w:p>
    <w:p w14:paraId="78C17A20" w14:textId="3C39269C" w:rsidR="00F94801" w:rsidRPr="00F94801" w:rsidRDefault="00F94801" w:rsidP="00F94801">
      <w:pPr>
        <w:numPr>
          <w:ilvl w:val="0"/>
          <w:numId w:val="1"/>
        </w:numPr>
        <w:spacing w:before="90" w:after="90"/>
        <w:rPr>
          <w:rFonts w:ascii="Arial" w:eastAsia="Times New Roman" w:hAnsi="Arial" w:cs="Arial"/>
          <w:color w:val="191919"/>
          <w:sz w:val="25"/>
          <w:szCs w:val="25"/>
        </w:rPr>
      </w:pPr>
      <w:r w:rsidRPr="00F94801">
        <w:rPr>
          <w:rFonts w:ascii="Arial" w:eastAsia="Times New Roman" w:hAnsi="Arial" w:cs="Arial"/>
          <w:color w:val="191919"/>
          <w:sz w:val="25"/>
          <w:szCs w:val="25"/>
        </w:rPr>
        <w:t>How do you think the target behavior was initially learned (i.e., operant versus respondent conditioning)? Please support your choice with references and additional literature.</w:t>
      </w:r>
      <w:r w:rsidR="00517C76">
        <w:rPr>
          <w:rFonts w:ascii="Arial" w:eastAsia="Times New Roman" w:hAnsi="Arial" w:cs="Arial"/>
          <w:color w:val="191919"/>
          <w:sz w:val="25"/>
          <w:szCs w:val="25"/>
        </w:rPr>
        <w:t xml:space="preserve"> Health issues of inconsistent sleep. Staying up to watch television. </w:t>
      </w:r>
    </w:p>
    <w:p w14:paraId="3177168F" w14:textId="04C18EE3" w:rsidR="00F94801" w:rsidRPr="00F94801" w:rsidRDefault="00F94801" w:rsidP="00F94801">
      <w:pPr>
        <w:numPr>
          <w:ilvl w:val="0"/>
          <w:numId w:val="1"/>
        </w:numPr>
        <w:spacing w:before="90" w:after="90"/>
        <w:rPr>
          <w:rFonts w:ascii="Arial" w:eastAsia="Times New Roman" w:hAnsi="Arial" w:cs="Arial"/>
          <w:color w:val="191919"/>
          <w:sz w:val="25"/>
          <w:szCs w:val="25"/>
        </w:rPr>
      </w:pPr>
      <w:r w:rsidRPr="00F94801">
        <w:rPr>
          <w:rFonts w:ascii="Arial" w:eastAsia="Times New Roman" w:hAnsi="Arial" w:cs="Arial"/>
          <w:color w:val="191919"/>
          <w:sz w:val="25"/>
          <w:szCs w:val="25"/>
        </w:rPr>
        <w:t xml:space="preserve">What are your current ideas for modifying the behavior? How do you plan to increase a behavioral deficit or decrease a behavioral excess? Considering </w:t>
      </w:r>
      <w:r w:rsidRPr="00F94801">
        <w:rPr>
          <w:rFonts w:ascii="Arial" w:eastAsia="Times New Roman" w:hAnsi="Arial" w:cs="Arial"/>
          <w:color w:val="191919"/>
          <w:sz w:val="25"/>
          <w:szCs w:val="25"/>
        </w:rPr>
        <w:lastRenderedPageBreak/>
        <w:t>the target behavior identified, what type of ethical issues might arise that you should consider?</w:t>
      </w:r>
      <w:r w:rsidR="00517C76">
        <w:rPr>
          <w:rFonts w:ascii="Arial" w:eastAsia="Times New Roman" w:hAnsi="Arial" w:cs="Arial"/>
          <w:color w:val="191919"/>
          <w:sz w:val="25"/>
          <w:szCs w:val="25"/>
        </w:rPr>
        <w:t xml:space="preserve"> Go to bed in a timely manner. Addressing my health issues with alternative medication to help me sleep better. </w:t>
      </w:r>
    </w:p>
    <w:p w14:paraId="40A94C62" w14:textId="17DCE067" w:rsidR="00F94801" w:rsidRPr="00F94801" w:rsidRDefault="00F94801" w:rsidP="00F94801">
      <w:pPr>
        <w:numPr>
          <w:ilvl w:val="0"/>
          <w:numId w:val="1"/>
        </w:numPr>
        <w:spacing w:before="90" w:after="90"/>
        <w:rPr>
          <w:rFonts w:ascii="Arial" w:eastAsia="Times New Roman" w:hAnsi="Arial" w:cs="Arial"/>
          <w:color w:val="191919"/>
          <w:sz w:val="25"/>
          <w:szCs w:val="25"/>
        </w:rPr>
      </w:pPr>
      <w:r w:rsidRPr="00F94801">
        <w:rPr>
          <w:rFonts w:ascii="Arial" w:eastAsia="Times New Roman" w:hAnsi="Arial" w:cs="Arial"/>
          <w:color w:val="191919"/>
          <w:sz w:val="25"/>
          <w:szCs w:val="25"/>
        </w:rPr>
        <w:t>Provide a realistic assessment of how effective you think you will be when attempting to modify the target behavior. Be sure to address the overall frequency and severity of the behavior.</w:t>
      </w:r>
      <w:r w:rsidR="00517C76">
        <w:rPr>
          <w:rFonts w:ascii="Arial" w:eastAsia="Times New Roman" w:hAnsi="Arial" w:cs="Arial"/>
          <w:color w:val="191919"/>
          <w:sz w:val="25"/>
          <w:szCs w:val="25"/>
        </w:rPr>
        <w:t xml:space="preserve">  I believe that if I allow myself to sleep in on the weekends </w:t>
      </w:r>
      <w:proofErr w:type="gramStart"/>
      <w:r w:rsidR="00517C76">
        <w:rPr>
          <w:rFonts w:ascii="Arial" w:eastAsia="Times New Roman" w:hAnsi="Arial" w:cs="Arial"/>
          <w:color w:val="191919"/>
          <w:sz w:val="25"/>
          <w:szCs w:val="25"/>
        </w:rPr>
        <w:t>and  go</w:t>
      </w:r>
      <w:proofErr w:type="gramEnd"/>
      <w:r w:rsidR="00517C76">
        <w:rPr>
          <w:rFonts w:ascii="Arial" w:eastAsia="Times New Roman" w:hAnsi="Arial" w:cs="Arial"/>
          <w:color w:val="191919"/>
          <w:sz w:val="25"/>
          <w:szCs w:val="25"/>
        </w:rPr>
        <w:t xml:space="preserve"> to sleep early during the week days its possible. </w:t>
      </w:r>
    </w:p>
    <w:p w14:paraId="39E41CAD" w14:textId="77777777" w:rsidR="00A57DFD" w:rsidRDefault="00C459A1"/>
    <w:sectPr w:rsidR="00A57DFD" w:rsidSect="003A3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E1702"/>
    <w:multiLevelType w:val="multilevel"/>
    <w:tmpl w:val="BA329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801"/>
    <w:rsid w:val="003A3DAE"/>
    <w:rsid w:val="00517C76"/>
    <w:rsid w:val="007922DE"/>
    <w:rsid w:val="007953BE"/>
    <w:rsid w:val="00C459A1"/>
    <w:rsid w:val="00F94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4C8423"/>
  <w15:chartTrackingRefBased/>
  <w15:docId w15:val="{FCE562A2-F106-4E4D-93D0-E18850B32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480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998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2019-09-06T22:01:00Z</dcterms:created>
  <dcterms:modified xsi:type="dcterms:W3CDTF">2019-09-06T22:01:00Z</dcterms:modified>
</cp:coreProperties>
</file>